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73" w:rsidRPr="004C7B73" w:rsidRDefault="004C7B73" w:rsidP="004C7B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НОУ «Поиск» </w:t>
      </w:r>
    </w:p>
    <w:p w:rsidR="004C7B73" w:rsidRPr="004C7B73" w:rsidRDefault="004C7B73" w:rsidP="004C7B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МАОУ СОШ №21</w:t>
      </w:r>
    </w:p>
    <w:p w:rsidR="004C7B73" w:rsidRPr="004C7B73" w:rsidRDefault="004C7B73" w:rsidP="004C7B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314" w:type="dxa"/>
        <w:tblInd w:w="284" w:type="dxa"/>
        <w:tblLook w:val="04A0" w:firstRow="1" w:lastRow="0" w:firstColumn="1" w:lastColumn="0" w:noHBand="0" w:noVBand="1"/>
      </w:tblPr>
      <w:tblGrid>
        <w:gridCol w:w="817"/>
        <w:gridCol w:w="4110"/>
        <w:gridCol w:w="5387"/>
      </w:tblGrid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Параметры информации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(название, адрес, руководитель, телефон, эл. почта, сайт)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4C7B73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ОБЩЕОБРАЗОВАТЕЛЬНОЕ УЧРЕЖДЕНИЕ </w:t>
            </w:r>
          </w:p>
          <w:p w:rsidR="004C7B73" w:rsidRPr="004C7B73" w:rsidRDefault="004C7B73" w:rsidP="004C7B7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№21»</w:t>
            </w:r>
          </w:p>
          <w:p w:rsidR="004C7B73" w:rsidRPr="004C7B73" w:rsidRDefault="004C7B73" w:rsidP="004C7B7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Г.БАЛАКОВО САРАТОВСКОЙ ОБЛАСТИ</w:t>
            </w:r>
          </w:p>
          <w:p w:rsidR="004C7B73" w:rsidRPr="004C7B73" w:rsidRDefault="004C7B73" w:rsidP="004C7B7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B73">
              <w:rPr>
                <w:rFonts w:ascii="Times New Roman" w:hAnsi="Times New Roman" w:cs="Times New Roman"/>
                <w:sz w:val="28"/>
                <w:szCs w:val="28"/>
              </w:rPr>
              <w:t xml:space="preserve">413864, Саратовская область, </w:t>
            </w:r>
            <w:proofErr w:type="spellStart"/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г.Балаково</w:t>
            </w:r>
            <w:proofErr w:type="spellEnd"/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, ул. 30 лет Победы, 24</w:t>
            </w:r>
          </w:p>
          <w:p w:rsidR="004C7B73" w:rsidRPr="004C7B73" w:rsidRDefault="004C7B73" w:rsidP="004C7B7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Тел.:(8 845 3) 33-47-24</w:t>
            </w:r>
          </w:p>
          <w:p w:rsidR="004C7B73" w:rsidRPr="004C7B73" w:rsidRDefault="004C7B73" w:rsidP="004C7B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soh</w:t>
            </w:r>
            <w:proofErr w:type="spellEnd"/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spellStart"/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balakovo</w:t>
            </w:r>
            <w:proofErr w:type="spellEnd"/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proofErr w:type="spellEnd"/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aal</w:t>
            </w:r>
            <w:proofErr w:type="spellEnd"/>
            <w:r w:rsidRPr="004C7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Название научного общества учащихся (НОУ)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НОУ «Поиск»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Документ, регламентирующий деятельность НОУ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Руководство НОУ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Куратор НОУ – Алексеев А.А., зам. директора по УВР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Руководитель НОУ Замараева Л.В., учитель физики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НОУ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 проектная;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 исследовательская;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 творческая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Тематика исследовательских работ и проектов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Естественно-математическое, поисково-краеведческое, гуманитарное направление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Структура НОУ (</w:t>
            </w:r>
            <w:r w:rsidRPr="004C7B7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основные компоненты</w:t>
            </w: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Куратор НОУ, руководитель НОУ, Совет НОУ, предметные секции.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– совета НОУ по ступеням образования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5-7 классы - 2 человека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8 – 9 классы – 10 человек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10 – 11 классы – 7 человек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специалистов, привлекаемых к организации и руководству деятельности НОУ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Учреждения высшего образования – партнеры НОУ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4C7B73">
              <w:rPr>
                <w:rFonts w:ascii="Times New Roman" w:hAnsi="Times New Roman" w:cs="Times New Roman"/>
                <w:sz w:val="24"/>
                <w:szCs w:val="24"/>
              </w:rPr>
              <w:t xml:space="preserve"> филиал РАНХ и ГС, </w:t>
            </w:r>
            <w:proofErr w:type="spellStart"/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4C7B73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ФГБОУ  ВПО «СГЮА», </w:t>
            </w:r>
            <w:proofErr w:type="spellStart"/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4C7B7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экономики и бизнеса (филиал) ФГБОУ ВПО «РЭУ им. Г.В. Плеханова»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НОУ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-работа по предметным секциям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-конференции;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-олимпиады;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-конкурсы;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-турниры;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-интеллектуальные игры;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-выставки;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-фестивали.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НОУ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-работа с обучающими;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-сайт ОУ;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-СМИ;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-беседы с учащимися.</w:t>
            </w:r>
          </w:p>
        </w:tc>
      </w:tr>
      <w:tr w:rsidR="004C7B73" w:rsidRPr="004C7B73" w:rsidTr="000D5920">
        <w:tc>
          <w:tcPr>
            <w:tcW w:w="81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Продукты деятельности учащихся</w:t>
            </w:r>
          </w:p>
        </w:tc>
        <w:tc>
          <w:tcPr>
            <w:tcW w:w="5387" w:type="dxa"/>
          </w:tcPr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-исследовательская работа;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-проектная работа;</w:t>
            </w:r>
          </w:p>
          <w:p w:rsidR="004C7B73" w:rsidRPr="004C7B73" w:rsidRDefault="004C7B73" w:rsidP="004C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73">
              <w:rPr>
                <w:rFonts w:ascii="Times New Roman" w:hAnsi="Times New Roman" w:cs="Times New Roman"/>
                <w:sz w:val="24"/>
                <w:szCs w:val="24"/>
              </w:rPr>
              <w:t>-творческая работа (сочинения, доклады, информативные рефераты, исследования на основе ситуативных опытов, выставки) и др.</w:t>
            </w:r>
          </w:p>
        </w:tc>
      </w:tr>
    </w:tbl>
    <w:p w:rsidR="004C7B73" w:rsidRPr="004C7B73" w:rsidRDefault="004C7B73" w:rsidP="004C7B7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A0" w:rsidRDefault="005A38A0">
      <w:bookmarkStart w:id="0" w:name="_GoBack"/>
      <w:bookmarkEnd w:id="0"/>
    </w:p>
    <w:sectPr w:rsidR="005A38A0" w:rsidSect="007C09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F"/>
    <w:rsid w:val="004C7B73"/>
    <w:rsid w:val="005A38A0"/>
    <w:rsid w:val="0061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A532-0981-46B8-9F47-6E99874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7B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C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2023-11-07T11:50:00Z</dcterms:created>
  <dcterms:modified xsi:type="dcterms:W3CDTF">2023-11-07T11:50:00Z</dcterms:modified>
</cp:coreProperties>
</file>